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EC3DB" w14:textId="77CAE241" w:rsidR="00C03412" w:rsidRDefault="00C03412" w:rsidP="00C03412">
      <w:pPr>
        <w:pStyle w:val="Heading1"/>
      </w:pPr>
      <w:r>
        <w:t xml:space="preserve">Off-Grid Living: </w:t>
      </w:r>
      <w:r w:rsidR="00990F38">
        <w:t>Tips for Self-Sufficient Homesteading</w:t>
      </w:r>
    </w:p>
    <w:p w14:paraId="175C7EE1" w14:textId="77777777" w:rsidR="00C03412" w:rsidRDefault="00C03412" w:rsidP="00C03412"/>
    <w:p w14:paraId="527C3ACE" w14:textId="77777777" w:rsidR="00C03412" w:rsidRDefault="00C03412" w:rsidP="00C03412">
      <w:r>
        <w:t>Off-grid living offers the opportunity to embrace self-sufficiency and independence by disconnecting from traditional utilities and living off the land. In this article, we share practical tips and insights for self-sufficient homesteading and off-grid living to help you thrive in a more sustainable and resilient lifestyle.</w:t>
      </w:r>
    </w:p>
    <w:p w14:paraId="02E8CC1A" w14:textId="77777777" w:rsidR="00C03412" w:rsidRDefault="00C03412" w:rsidP="00C03412"/>
    <w:p w14:paraId="37EABE10" w14:textId="77777777" w:rsidR="00C03412" w:rsidRDefault="00C03412" w:rsidP="00C03412">
      <w:r>
        <w:t>Assess Your Resources: Start by assessing your available resources, including land, water, sunlight, and natural resources, to determine the feasibility of off-grid living on your property. Consider factors such as soil quality, climate, topography, and access to essential resources when planning your homestead.</w:t>
      </w:r>
    </w:p>
    <w:p w14:paraId="438A43A2" w14:textId="77777777" w:rsidR="00C03412" w:rsidRDefault="00C03412" w:rsidP="00C03412"/>
    <w:p w14:paraId="2A5163D6" w14:textId="77777777" w:rsidR="00C03412" w:rsidRDefault="00C03412" w:rsidP="00C03412">
      <w:r>
        <w:t>Invest in Renewable Energy: Embrace renewable energy sources such as solar power, wind power, hydroelectric power, or biomass energy to generate electricity and meet your energy needs off-grid. Install solar panels, wind turbines, or micro-hydro systems to harness renewable energy from the sun, wind, or water.</w:t>
      </w:r>
    </w:p>
    <w:p w14:paraId="0F6FD53F" w14:textId="77777777" w:rsidR="00C03412" w:rsidRDefault="00C03412" w:rsidP="00C03412"/>
    <w:p w14:paraId="505496D2" w14:textId="77777777" w:rsidR="00C03412" w:rsidRDefault="00C03412" w:rsidP="00C03412">
      <w:r>
        <w:t>Implement Water Harvesting Systems: Install water harvesting systems such as rainwater collection tanks, cisterns, or wells to capture and store rainwater for drinking, irrigation, and household use. Implement water-saving practices such as low-flow fixtures, greywater recycling, and drip irrigation to conserve water and minimize waste.</w:t>
      </w:r>
    </w:p>
    <w:p w14:paraId="582AD453" w14:textId="77777777" w:rsidR="00C03412" w:rsidRDefault="00C03412" w:rsidP="00C03412"/>
    <w:p w14:paraId="7E204C6A" w14:textId="77777777" w:rsidR="00C03412" w:rsidRDefault="00C03412" w:rsidP="00C03412">
      <w:r>
        <w:t>Develop Sustainable Food Production: Create a sustainable food production system on your homestead by establishing gardens, orchards, and livestock operations to grow fruits, vegetables, grains, and protein sources such as meat, eggs, and dairy products. Embrace organic gardening, permaculture design, and regenerative agriculture practices to cultivate a diverse and resilient food ecosystem.</w:t>
      </w:r>
    </w:p>
    <w:p w14:paraId="38207DA9" w14:textId="77777777" w:rsidR="00C03412" w:rsidRDefault="00C03412" w:rsidP="00C03412"/>
    <w:p w14:paraId="51819FAC" w14:textId="77777777" w:rsidR="00C03412" w:rsidRDefault="00C03412" w:rsidP="00C03412">
      <w:r>
        <w:t>Practice Waste Reduction and Recycling: Minimize waste and maximize resource efficiency by practicing waste reduction, recycling, and composting on your homestead. Implement composting systems for organic waste, recycle materials such as glass, metal, and plastic, and repurpose or upcycle items for new uses to reduce your environmental footprint.</w:t>
      </w:r>
    </w:p>
    <w:p w14:paraId="74D77D2C" w14:textId="77777777" w:rsidR="00C03412" w:rsidRDefault="00C03412" w:rsidP="00C03412"/>
    <w:p w14:paraId="09E9EC36" w14:textId="77777777" w:rsidR="00C03412" w:rsidRDefault="00C03412" w:rsidP="00C03412">
      <w:r>
        <w:t xml:space="preserve">Develop Essential Skills: Acquire essential skills such as gardening, food preservation, animal husbandry, carpentry, and off-grid living techniques to become more self-sufficient and resilient. </w:t>
      </w:r>
      <w:r>
        <w:lastRenderedPageBreak/>
        <w:t>Take advantage of online resources, books, workshops, and hands-on training opportunities to expand your knowledge and skillset.</w:t>
      </w:r>
    </w:p>
    <w:p w14:paraId="6E178465" w14:textId="77777777" w:rsidR="00C03412" w:rsidRDefault="00C03412" w:rsidP="00C03412"/>
    <w:p w14:paraId="173EFA0D" w14:textId="77777777" w:rsidR="00C03412" w:rsidRDefault="00C03412" w:rsidP="00C03412">
      <w:r>
        <w:t>Build Community Connections: Connect with other homesteaders, off-gridders, and like-minded individuals in your community to share knowledge, resources, and support. Join local homesteading groups, attend workshops and events, and participate in community projects to build a strong support network and exchange ideas with fellow enthusiasts.</w:t>
      </w:r>
    </w:p>
    <w:p w14:paraId="660B72CD" w14:textId="77777777" w:rsidR="00C03412" w:rsidRDefault="00C03412" w:rsidP="00C03412"/>
    <w:p w14:paraId="60401782" w14:textId="77777777" w:rsidR="00C03412" w:rsidRDefault="00C03412" w:rsidP="00C03412">
      <w:r>
        <w:t>Prepare for Emergency Situations: Prepare for emergency situations and natural disasters by developing emergency plans, stockpiling essential supplies, and implementing safety measures on your homestead. Invest in emergency communication devices, first aid kits, and alternative energy sources to ensure preparedness and resilience in crisis situations.</w:t>
      </w:r>
    </w:p>
    <w:p w14:paraId="15D2CBCB" w14:textId="77777777" w:rsidR="00C03412" w:rsidRDefault="00C03412" w:rsidP="00C03412"/>
    <w:p w14:paraId="52E0DDFF" w14:textId="77777777" w:rsidR="00C03412" w:rsidRDefault="00C03412" w:rsidP="00C03412">
      <w:r>
        <w:t>By embracing self-sufficiency and off-grid living principles, you can create a more sustainable and resilient lifestyle that aligns with your values and priorities. Take proactive steps to build a self-sufficient homestead that provides for your needs while minimizing your impact on the environment.</w:t>
      </w:r>
    </w:p>
    <w:p w14:paraId="17B162C5" w14:textId="77777777" w:rsidR="00C03412" w:rsidRDefault="00C03412" w:rsidP="00C03412"/>
    <w:p w14:paraId="0B26DEF6" w14:textId="77777777" w:rsidR="00C03412" w:rsidRDefault="00C03412" w:rsidP="00C03412"/>
    <w:p w14:paraId="6D442A1A" w14:textId="77777777" w:rsidR="00C03412" w:rsidRDefault="00C03412" w:rsidP="00C03412"/>
    <w:p w14:paraId="6B102420" w14:textId="77777777" w:rsidR="00C03412" w:rsidRDefault="00C03412" w:rsidP="00C03412"/>
    <w:p w14:paraId="6546C30E" w14:textId="77777777" w:rsidR="00C03412" w:rsidRDefault="00C03412" w:rsidP="00C03412"/>
    <w:p w14:paraId="77542190" w14:textId="77777777" w:rsidR="00D23755" w:rsidRDefault="00D23755"/>
    <w:sectPr w:rsidR="00D23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12"/>
    <w:rsid w:val="00316307"/>
    <w:rsid w:val="00990F38"/>
    <w:rsid w:val="00A9176B"/>
    <w:rsid w:val="00BB2FD9"/>
    <w:rsid w:val="00C03412"/>
    <w:rsid w:val="00D2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3F49D"/>
  <w15:chartTrackingRefBased/>
  <w15:docId w15:val="{A2643930-E95B-47EE-92CA-23447C88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4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4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4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4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4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4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4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4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4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4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4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4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4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412"/>
    <w:rPr>
      <w:rFonts w:eastAsiaTheme="majorEastAsia" w:cstheme="majorBidi"/>
      <w:color w:val="272727" w:themeColor="text1" w:themeTint="D8"/>
    </w:rPr>
  </w:style>
  <w:style w:type="paragraph" w:styleId="Title">
    <w:name w:val="Title"/>
    <w:basedOn w:val="Normal"/>
    <w:next w:val="Normal"/>
    <w:link w:val="TitleChar"/>
    <w:uiPriority w:val="10"/>
    <w:qFormat/>
    <w:rsid w:val="00C03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4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4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412"/>
    <w:pPr>
      <w:spacing w:before="160"/>
      <w:jc w:val="center"/>
    </w:pPr>
    <w:rPr>
      <w:i/>
      <w:iCs/>
      <w:color w:val="404040" w:themeColor="text1" w:themeTint="BF"/>
    </w:rPr>
  </w:style>
  <w:style w:type="character" w:customStyle="1" w:styleId="QuoteChar">
    <w:name w:val="Quote Char"/>
    <w:basedOn w:val="DefaultParagraphFont"/>
    <w:link w:val="Quote"/>
    <w:uiPriority w:val="29"/>
    <w:rsid w:val="00C03412"/>
    <w:rPr>
      <w:i/>
      <w:iCs/>
      <w:color w:val="404040" w:themeColor="text1" w:themeTint="BF"/>
    </w:rPr>
  </w:style>
  <w:style w:type="paragraph" w:styleId="ListParagraph">
    <w:name w:val="List Paragraph"/>
    <w:basedOn w:val="Normal"/>
    <w:uiPriority w:val="34"/>
    <w:qFormat/>
    <w:rsid w:val="00C03412"/>
    <w:pPr>
      <w:ind w:left="720"/>
      <w:contextualSpacing/>
    </w:pPr>
  </w:style>
  <w:style w:type="character" w:styleId="IntenseEmphasis">
    <w:name w:val="Intense Emphasis"/>
    <w:basedOn w:val="DefaultParagraphFont"/>
    <w:uiPriority w:val="21"/>
    <w:qFormat/>
    <w:rsid w:val="00C03412"/>
    <w:rPr>
      <w:i/>
      <w:iCs/>
      <w:color w:val="0F4761" w:themeColor="accent1" w:themeShade="BF"/>
    </w:rPr>
  </w:style>
  <w:style w:type="paragraph" w:styleId="IntenseQuote">
    <w:name w:val="Intense Quote"/>
    <w:basedOn w:val="Normal"/>
    <w:next w:val="Normal"/>
    <w:link w:val="IntenseQuoteChar"/>
    <w:uiPriority w:val="30"/>
    <w:qFormat/>
    <w:rsid w:val="00C03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412"/>
    <w:rPr>
      <w:i/>
      <w:iCs/>
      <w:color w:val="0F4761" w:themeColor="accent1" w:themeShade="BF"/>
    </w:rPr>
  </w:style>
  <w:style w:type="character" w:styleId="IntenseReference">
    <w:name w:val="Intense Reference"/>
    <w:basedOn w:val="DefaultParagraphFont"/>
    <w:uiPriority w:val="32"/>
    <w:qFormat/>
    <w:rsid w:val="00C034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2966</Characters>
  <Application>Microsoft Office Word</Application>
  <DocSecurity>0</DocSecurity>
  <Lines>58</Lines>
  <Paragraphs>12</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Hudson</dc:creator>
  <cp:keywords/>
  <dc:description/>
  <cp:lastModifiedBy>Michael Hudson</cp:lastModifiedBy>
  <cp:revision>2</cp:revision>
  <dcterms:created xsi:type="dcterms:W3CDTF">2024-04-03T17:40:00Z</dcterms:created>
  <dcterms:modified xsi:type="dcterms:W3CDTF">2024-04-03T17:41:00Z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028700b1-8a29-4c0a-a2b4-406cbd0e8948</vt:lpwstr>
  </property>
</Properties>
</file>